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B" w:rsidRPr="00E87F59" w:rsidRDefault="0029368F" w:rsidP="000F047B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Field </w:t>
      </w:r>
      <w:r w:rsidR="00AB4BA6">
        <w:rPr>
          <w:rFonts w:ascii="Times New Roman" w:hAnsi="Times New Roman" w:cs="Times New Roman"/>
          <w:sz w:val="32"/>
          <w:szCs w:val="32"/>
        </w:rPr>
        <w:t>vs</w:t>
      </w:r>
      <w:r>
        <w:rPr>
          <w:rFonts w:ascii="Times New Roman" w:hAnsi="Times New Roman" w:cs="Times New Roman"/>
          <w:sz w:val="32"/>
          <w:szCs w:val="32"/>
        </w:rPr>
        <w:t xml:space="preserve">. I.R. of </w:t>
      </w:r>
      <w:r w:rsidR="00AB4BA6">
        <w:rPr>
          <w:rFonts w:ascii="Times New Roman" w:hAnsi="Times New Roman" w:cs="Times New Roman"/>
          <w:sz w:val="32"/>
          <w:szCs w:val="32"/>
        </w:rPr>
        <w:t xml:space="preserve">10-MW </w:t>
      </w:r>
      <w:r>
        <w:rPr>
          <w:rFonts w:ascii="Times New Roman" w:hAnsi="Times New Roman" w:cs="Times New Roman"/>
          <w:sz w:val="32"/>
          <w:szCs w:val="32"/>
        </w:rPr>
        <w:t>Magnet</w:t>
      </w:r>
      <w:r w:rsidR="00AB4BA6">
        <w:rPr>
          <w:rFonts w:ascii="Times New Roman" w:hAnsi="Times New Roman" w:cs="Times New Roman"/>
          <w:sz w:val="32"/>
          <w:szCs w:val="32"/>
        </w:rPr>
        <w:t xml:space="preserve"> with 30 cm Build; Conductor ∆z/∆r = 2</w:t>
      </w:r>
    </w:p>
    <w:p w:rsidR="00E2176A" w:rsidRDefault="000F047B" w:rsidP="001B47D0">
      <w:pPr>
        <w:spacing w:before="240"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7F59" w:rsidRPr="00E87F59">
        <w:rPr>
          <w:rFonts w:ascii="Times New Roman" w:hAnsi="Times New Roman" w:cs="Times New Roman"/>
          <w:sz w:val="24"/>
          <w:szCs w:val="24"/>
        </w:rPr>
        <w:t>obert J. Weggel</w:t>
      </w:r>
      <w:proofErr w:type="gramStart"/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E87F59" w:rsidRPr="00E87F59">
        <w:rPr>
          <w:rFonts w:ascii="Times New Roman" w:hAnsi="Times New Roman" w:cs="Times New Roman"/>
          <w:sz w:val="24"/>
          <w:szCs w:val="24"/>
        </w:rPr>
        <w:t>Magnet</w:t>
      </w:r>
      <w:proofErr w:type="gramEnd"/>
      <w:r w:rsidR="00E87F59" w:rsidRPr="00E87F59">
        <w:rPr>
          <w:rFonts w:ascii="Times New Roman" w:hAnsi="Times New Roman" w:cs="Times New Roman"/>
          <w:sz w:val="24"/>
          <w:szCs w:val="24"/>
        </w:rPr>
        <w:t xml:space="preserve"> Optimization Research Engineering</w:t>
      </w:r>
      <w:r w:rsidR="00AE3E20">
        <w:rPr>
          <w:rFonts w:ascii="Times New Roman" w:hAnsi="Times New Roman" w:cs="Times New Roman"/>
          <w:sz w:val="24"/>
          <w:szCs w:val="24"/>
        </w:rPr>
        <w:t xml:space="preserve"> (M.O.R.E.)</w:t>
      </w:r>
      <w:r w:rsidR="00E87F59" w:rsidRPr="00E87F59">
        <w:rPr>
          <w:rFonts w:ascii="Times New Roman" w:hAnsi="Times New Roman" w:cs="Times New Roman"/>
          <w:sz w:val="24"/>
          <w:szCs w:val="24"/>
        </w:rPr>
        <w:t>, LLC</w:t>
      </w:r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AE3E20">
        <w:rPr>
          <w:rFonts w:ascii="Times New Roman" w:hAnsi="Times New Roman" w:cs="Times New Roman"/>
          <w:sz w:val="24"/>
          <w:szCs w:val="24"/>
        </w:rPr>
        <w:t>1/</w:t>
      </w:r>
      <w:r w:rsidR="001B47D0">
        <w:rPr>
          <w:rFonts w:ascii="Times New Roman" w:hAnsi="Times New Roman" w:cs="Times New Roman"/>
          <w:sz w:val="24"/>
          <w:szCs w:val="24"/>
        </w:rPr>
        <w:t>20</w:t>
      </w:r>
      <w:r w:rsidR="00AE3E20">
        <w:rPr>
          <w:rFonts w:ascii="Times New Roman" w:hAnsi="Times New Roman" w:cs="Times New Roman"/>
          <w:sz w:val="24"/>
          <w:szCs w:val="24"/>
        </w:rPr>
        <w:t>/</w:t>
      </w:r>
      <w:r w:rsidR="00E87F59" w:rsidRPr="00E87F59">
        <w:rPr>
          <w:rFonts w:ascii="Times New Roman" w:hAnsi="Times New Roman" w:cs="Times New Roman"/>
          <w:sz w:val="24"/>
          <w:szCs w:val="24"/>
        </w:rPr>
        <w:t>201</w:t>
      </w:r>
      <w:r w:rsidR="00484BB9">
        <w:rPr>
          <w:rFonts w:ascii="Times New Roman" w:hAnsi="Times New Roman" w:cs="Times New Roman"/>
          <w:sz w:val="24"/>
          <w:szCs w:val="24"/>
        </w:rPr>
        <w:t>4</w:t>
      </w:r>
    </w:p>
    <w:p w:rsidR="00AB4BA6" w:rsidRDefault="008A7950" w:rsidP="00AB4BA6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7214" cy="5057775"/>
            <wp:effectExtent l="19050" t="0" r="40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65" t="9183" r="12517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17" cy="505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A6" w:rsidRDefault="00AB4BA6" w:rsidP="00AB4BA6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1.  </w:t>
      </w:r>
      <w:r w:rsidR="00B16B4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ield contribution (in 15-T background field) vs. inner radius of efficient 10-MW magnet</w:t>
      </w:r>
      <w:r w:rsidR="001B47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30-cm radial depth of windings of mineral-insulated conductor. In each layer the peak hot-spot temperature is 90 ºC or less with an inlet temperature of 10 ºC, a water-pressure drop of 40 atm, and three hydraulic passages per </w:t>
      </w:r>
      <w:r w:rsidR="00B16B4D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layer.</w:t>
      </w:r>
      <w:r w:rsidR="00B16B4D">
        <w:rPr>
          <w:rFonts w:ascii="Times New Roman" w:hAnsi="Times New Roman" w:cs="Times New Roman"/>
          <w:sz w:val="24"/>
          <w:szCs w:val="24"/>
        </w:rPr>
        <w:t xml:space="preserve"> The cross section of the hollow conductor is rectangular rather than square, with an aspect ratio of two.</w:t>
      </w:r>
    </w:p>
    <w:sectPr w:rsidR="00AB4BA6" w:rsidSect="00E85C4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0B"/>
    <w:rsid w:val="00004A63"/>
    <w:rsid w:val="00006DA4"/>
    <w:rsid w:val="00044184"/>
    <w:rsid w:val="00062D52"/>
    <w:rsid w:val="00063FA2"/>
    <w:rsid w:val="00087B23"/>
    <w:rsid w:val="0009561B"/>
    <w:rsid w:val="000D0B0F"/>
    <w:rsid w:val="000E3C45"/>
    <w:rsid w:val="000F047B"/>
    <w:rsid w:val="000F15C2"/>
    <w:rsid w:val="00126616"/>
    <w:rsid w:val="00133FC6"/>
    <w:rsid w:val="00140BF2"/>
    <w:rsid w:val="00147156"/>
    <w:rsid w:val="001549EB"/>
    <w:rsid w:val="0015618F"/>
    <w:rsid w:val="00157387"/>
    <w:rsid w:val="00157618"/>
    <w:rsid w:val="00183272"/>
    <w:rsid w:val="00194DB5"/>
    <w:rsid w:val="001A2ED7"/>
    <w:rsid w:val="001B47D0"/>
    <w:rsid w:val="001B602B"/>
    <w:rsid w:val="001C343C"/>
    <w:rsid w:val="00203B4D"/>
    <w:rsid w:val="00212501"/>
    <w:rsid w:val="00281C32"/>
    <w:rsid w:val="00286CC6"/>
    <w:rsid w:val="00287104"/>
    <w:rsid w:val="0029368F"/>
    <w:rsid w:val="0029603E"/>
    <w:rsid w:val="00296235"/>
    <w:rsid w:val="002C18D8"/>
    <w:rsid w:val="002C4555"/>
    <w:rsid w:val="002D7A51"/>
    <w:rsid w:val="002F3082"/>
    <w:rsid w:val="002F56FA"/>
    <w:rsid w:val="002F6B99"/>
    <w:rsid w:val="00337B1A"/>
    <w:rsid w:val="0034366C"/>
    <w:rsid w:val="0034537D"/>
    <w:rsid w:val="0034746A"/>
    <w:rsid w:val="0035645C"/>
    <w:rsid w:val="00357C21"/>
    <w:rsid w:val="00361756"/>
    <w:rsid w:val="00374CBF"/>
    <w:rsid w:val="003973A1"/>
    <w:rsid w:val="00397879"/>
    <w:rsid w:val="003A1F64"/>
    <w:rsid w:val="003B7A96"/>
    <w:rsid w:val="003C5395"/>
    <w:rsid w:val="003D3F9C"/>
    <w:rsid w:val="003F5FE7"/>
    <w:rsid w:val="00410AFB"/>
    <w:rsid w:val="00422877"/>
    <w:rsid w:val="004332C3"/>
    <w:rsid w:val="00433676"/>
    <w:rsid w:val="004441FB"/>
    <w:rsid w:val="004704E1"/>
    <w:rsid w:val="00484BB9"/>
    <w:rsid w:val="004C6DB2"/>
    <w:rsid w:val="004E3D95"/>
    <w:rsid w:val="005207BC"/>
    <w:rsid w:val="00523E0E"/>
    <w:rsid w:val="00535396"/>
    <w:rsid w:val="00543961"/>
    <w:rsid w:val="0056757A"/>
    <w:rsid w:val="00594EDC"/>
    <w:rsid w:val="00596087"/>
    <w:rsid w:val="005B070B"/>
    <w:rsid w:val="005C617C"/>
    <w:rsid w:val="005D1FF9"/>
    <w:rsid w:val="005D5493"/>
    <w:rsid w:val="00624FFD"/>
    <w:rsid w:val="00633548"/>
    <w:rsid w:val="0064003C"/>
    <w:rsid w:val="00641887"/>
    <w:rsid w:val="006B33F1"/>
    <w:rsid w:val="006B4247"/>
    <w:rsid w:val="006C7102"/>
    <w:rsid w:val="006D6F40"/>
    <w:rsid w:val="006D7276"/>
    <w:rsid w:val="006E0B96"/>
    <w:rsid w:val="006E661D"/>
    <w:rsid w:val="0070467A"/>
    <w:rsid w:val="00724DD7"/>
    <w:rsid w:val="00745D31"/>
    <w:rsid w:val="00750E6D"/>
    <w:rsid w:val="00753F6F"/>
    <w:rsid w:val="007A5A41"/>
    <w:rsid w:val="007B7070"/>
    <w:rsid w:val="007E5E86"/>
    <w:rsid w:val="007E7328"/>
    <w:rsid w:val="007F43C9"/>
    <w:rsid w:val="00842D9E"/>
    <w:rsid w:val="00845162"/>
    <w:rsid w:val="008578D5"/>
    <w:rsid w:val="00891C22"/>
    <w:rsid w:val="008969A2"/>
    <w:rsid w:val="008A7950"/>
    <w:rsid w:val="008B7F5D"/>
    <w:rsid w:val="008F611C"/>
    <w:rsid w:val="00905CF4"/>
    <w:rsid w:val="00906D55"/>
    <w:rsid w:val="0094348E"/>
    <w:rsid w:val="009452A7"/>
    <w:rsid w:val="00953105"/>
    <w:rsid w:val="009939EB"/>
    <w:rsid w:val="00A039F6"/>
    <w:rsid w:val="00A15895"/>
    <w:rsid w:val="00A4161E"/>
    <w:rsid w:val="00A44AFE"/>
    <w:rsid w:val="00A45470"/>
    <w:rsid w:val="00A50824"/>
    <w:rsid w:val="00A54141"/>
    <w:rsid w:val="00AA7AE3"/>
    <w:rsid w:val="00AB0443"/>
    <w:rsid w:val="00AB4BA6"/>
    <w:rsid w:val="00AE36BB"/>
    <w:rsid w:val="00AE3E20"/>
    <w:rsid w:val="00AE429B"/>
    <w:rsid w:val="00AF2EF1"/>
    <w:rsid w:val="00AF3081"/>
    <w:rsid w:val="00B01410"/>
    <w:rsid w:val="00B01B6C"/>
    <w:rsid w:val="00B10CC4"/>
    <w:rsid w:val="00B16B4D"/>
    <w:rsid w:val="00B27A7E"/>
    <w:rsid w:val="00B643B7"/>
    <w:rsid w:val="00B7696C"/>
    <w:rsid w:val="00B85C08"/>
    <w:rsid w:val="00BB62D1"/>
    <w:rsid w:val="00BD6384"/>
    <w:rsid w:val="00BF0087"/>
    <w:rsid w:val="00C0196B"/>
    <w:rsid w:val="00C208EF"/>
    <w:rsid w:val="00C340ED"/>
    <w:rsid w:val="00C433C5"/>
    <w:rsid w:val="00C46698"/>
    <w:rsid w:val="00C80CE3"/>
    <w:rsid w:val="00C900AB"/>
    <w:rsid w:val="00CA27F2"/>
    <w:rsid w:val="00CA7701"/>
    <w:rsid w:val="00D10F87"/>
    <w:rsid w:val="00D12C4C"/>
    <w:rsid w:val="00D25F86"/>
    <w:rsid w:val="00D40A03"/>
    <w:rsid w:val="00D51E93"/>
    <w:rsid w:val="00D94223"/>
    <w:rsid w:val="00DB27D2"/>
    <w:rsid w:val="00DB673C"/>
    <w:rsid w:val="00DB768E"/>
    <w:rsid w:val="00DE441F"/>
    <w:rsid w:val="00DE557C"/>
    <w:rsid w:val="00E01BCB"/>
    <w:rsid w:val="00E16404"/>
    <w:rsid w:val="00E2176A"/>
    <w:rsid w:val="00E22490"/>
    <w:rsid w:val="00E33132"/>
    <w:rsid w:val="00E85C43"/>
    <w:rsid w:val="00E87F59"/>
    <w:rsid w:val="00E91010"/>
    <w:rsid w:val="00EA00B5"/>
    <w:rsid w:val="00EC00DF"/>
    <w:rsid w:val="00EC682A"/>
    <w:rsid w:val="00ED05FC"/>
    <w:rsid w:val="00ED64F7"/>
    <w:rsid w:val="00EF1AE6"/>
    <w:rsid w:val="00F00BC0"/>
    <w:rsid w:val="00F17F77"/>
    <w:rsid w:val="00F264BF"/>
    <w:rsid w:val="00F5546E"/>
    <w:rsid w:val="00F57AE2"/>
    <w:rsid w:val="00F73C50"/>
    <w:rsid w:val="00F7455F"/>
    <w:rsid w:val="00FA5554"/>
    <w:rsid w:val="00FA6EC1"/>
    <w:rsid w:val="00FB4AB4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47E5F-E9DC-4C8C-A259-CC20FA0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2014-01-11T03:17:00Z</cp:lastPrinted>
  <dcterms:created xsi:type="dcterms:W3CDTF">2014-01-21T04:04:00Z</dcterms:created>
  <dcterms:modified xsi:type="dcterms:W3CDTF">2014-01-21T04:04:00Z</dcterms:modified>
</cp:coreProperties>
</file>